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B62" w:rsidRDefault="00801B62" w:rsidP="0039702D">
      <w:pPr>
        <w:ind w:left="5664"/>
      </w:pPr>
      <w:bookmarkStart w:id="0" w:name="_Hlk112224092"/>
      <w:r>
        <w:t>Медицинская документация</w:t>
      </w:r>
    </w:p>
    <w:p w:rsidR="00801B62" w:rsidRDefault="00801B62" w:rsidP="0039702D">
      <w:pPr>
        <w:ind w:left="5664"/>
      </w:pPr>
      <w:r>
        <w:t xml:space="preserve">Форма </w:t>
      </w:r>
      <w:r w:rsidRPr="00801B62">
        <w:t>№ 011-6/у</w:t>
      </w:r>
    </w:p>
    <w:p w:rsidR="00F46CE9" w:rsidRDefault="00F46CE9" w:rsidP="0039702D">
      <w:pPr>
        <w:ind w:left="5664"/>
      </w:pPr>
      <w:proofErr w:type="gramStart"/>
      <w:r>
        <w:t>Утверждена</w:t>
      </w:r>
      <w:proofErr w:type="gramEnd"/>
      <w:r w:rsidR="0039702D">
        <w:t xml:space="preserve"> </w:t>
      </w:r>
      <w:r>
        <w:t xml:space="preserve">Приказом </w:t>
      </w:r>
    </w:p>
    <w:p w:rsidR="00F46CE9" w:rsidRDefault="00F46CE9" w:rsidP="00F46CE9">
      <w:pPr>
        <w:ind w:left="5664"/>
      </w:pPr>
      <w:r>
        <w:t>Министерства здравоохранения</w:t>
      </w:r>
    </w:p>
    <w:p w:rsidR="00F46CE9" w:rsidRDefault="00714E0F" w:rsidP="00F46CE9">
      <w:pPr>
        <w:ind w:left="5664"/>
      </w:pPr>
      <w:r>
        <w:t>Кыргызской Республики</w:t>
      </w:r>
    </w:p>
    <w:p w:rsidR="00F46CE9" w:rsidRPr="0039702D" w:rsidRDefault="00801B62" w:rsidP="0039702D">
      <w:pPr>
        <w:ind w:left="5664"/>
        <w:rPr>
          <w:u w:val="single"/>
        </w:rPr>
      </w:pPr>
      <w:r>
        <w:rPr>
          <w:rFonts w:eastAsia="Calibri"/>
          <w:sz w:val="28"/>
          <w:szCs w:val="28"/>
          <w:lang w:eastAsia="en-US"/>
        </w:rPr>
        <w:t>от  _______</w:t>
      </w:r>
      <w:r w:rsidR="00F46CE9" w:rsidRPr="00F46CE9">
        <w:rPr>
          <w:rFonts w:eastAsia="Calibri"/>
          <w:sz w:val="28"/>
          <w:szCs w:val="28"/>
          <w:lang w:eastAsia="en-US"/>
        </w:rPr>
        <w:t>20___</w:t>
      </w:r>
      <w:r>
        <w:rPr>
          <w:rFonts w:eastAsia="Calibri"/>
          <w:sz w:val="28"/>
          <w:szCs w:val="28"/>
          <w:lang w:eastAsia="en-US"/>
        </w:rPr>
        <w:t>г№____</w:t>
      </w:r>
      <w:bookmarkStart w:id="1" w:name="_GoBack"/>
      <w:bookmarkEnd w:id="1"/>
    </w:p>
    <w:bookmarkEnd w:id="0"/>
    <w:p w:rsidR="00F46CE9" w:rsidRDefault="00F46CE9" w:rsidP="0039702D">
      <w:pPr>
        <w:rPr>
          <w:b/>
        </w:rPr>
      </w:pPr>
    </w:p>
    <w:p w:rsidR="008C1361" w:rsidRDefault="008C1361" w:rsidP="000A79B2">
      <w:pPr>
        <w:jc w:val="center"/>
        <w:rPr>
          <w:b/>
        </w:rPr>
      </w:pPr>
      <w:r>
        <w:rPr>
          <w:b/>
        </w:rPr>
        <w:t>ИНСТРУКЦИЯ</w:t>
      </w:r>
    </w:p>
    <w:p w:rsidR="008C1361" w:rsidRDefault="008C1361" w:rsidP="000A79B2">
      <w:pPr>
        <w:jc w:val="center"/>
      </w:pPr>
      <w:r>
        <w:rPr>
          <w:b/>
        </w:rPr>
        <w:t>по ведению Протокол</w:t>
      </w:r>
      <w:r w:rsidR="00F46CE9">
        <w:rPr>
          <w:b/>
        </w:rPr>
        <w:t>а</w:t>
      </w:r>
      <w:r>
        <w:rPr>
          <w:b/>
        </w:rPr>
        <w:t xml:space="preserve"> ведения послеоперационных</w:t>
      </w:r>
      <w:r w:rsidR="00FD0FF8">
        <w:rPr>
          <w:b/>
        </w:rPr>
        <w:t xml:space="preserve"> хирургических</w:t>
      </w:r>
      <w:r>
        <w:rPr>
          <w:b/>
        </w:rPr>
        <w:t xml:space="preserve"> пациентов в </w:t>
      </w:r>
      <w:r w:rsidR="000A79B2">
        <w:rPr>
          <w:b/>
        </w:rPr>
        <w:t>отделени</w:t>
      </w:r>
      <w:r w:rsidR="00A33893">
        <w:rPr>
          <w:b/>
        </w:rPr>
        <w:t>и</w:t>
      </w:r>
      <w:r w:rsidR="000A79B2">
        <w:rPr>
          <w:b/>
        </w:rPr>
        <w:t xml:space="preserve"> интенсивной терапии и </w:t>
      </w:r>
      <w:r>
        <w:rPr>
          <w:b/>
        </w:rPr>
        <w:t>реанимации</w:t>
      </w:r>
    </w:p>
    <w:p w:rsidR="008C1361" w:rsidRDefault="008C1361" w:rsidP="008C1361">
      <w:pPr>
        <w:jc w:val="both"/>
      </w:pPr>
      <w:r>
        <w:tab/>
      </w:r>
      <w:r w:rsidRPr="00AD3F01">
        <w:t>«</w:t>
      </w:r>
      <w:r w:rsidRPr="008C1361">
        <w:t>Протокол ведени</w:t>
      </w:r>
      <w:r w:rsidR="000A79B2">
        <w:t xml:space="preserve">я послеоперационных </w:t>
      </w:r>
      <w:r w:rsidR="00FD0FF8" w:rsidRPr="00FD0FF8">
        <w:t>хирургических</w:t>
      </w:r>
      <w:r w:rsidR="00FD0FF8">
        <w:t xml:space="preserve">  </w:t>
      </w:r>
      <w:r w:rsidR="000A79B2">
        <w:t>пациентов в отделени</w:t>
      </w:r>
      <w:r w:rsidR="00A33893">
        <w:t>и</w:t>
      </w:r>
      <w:r w:rsidR="000A79B2">
        <w:t xml:space="preserve"> интенсивной терапии и </w:t>
      </w:r>
      <w:r w:rsidRPr="008C1361">
        <w:t>реанимации</w:t>
      </w:r>
      <w:r>
        <w:t>»</w:t>
      </w:r>
      <w:r w:rsidR="00F46CE9">
        <w:t xml:space="preserve"> (далее - Протокол),</w:t>
      </w:r>
      <w:r>
        <w:t xml:space="preserve"> предназначен для ведения и мониторин</w:t>
      </w:r>
      <w:r w:rsidR="000A79B2">
        <w:t xml:space="preserve">га данных о состоянии пациента в момент </w:t>
      </w:r>
      <w:r>
        <w:t>поступления</w:t>
      </w:r>
      <w:r w:rsidR="000A79B2">
        <w:t xml:space="preserve"> из операционных блоков</w:t>
      </w:r>
      <w:r>
        <w:t xml:space="preserve"> в палату подразделений службы анестезиологии </w:t>
      </w:r>
      <w:r w:rsidR="000A79B2">
        <w:t>и реаниматологии</w:t>
      </w:r>
      <w:r>
        <w:t xml:space="preserve">. </w:t>
      </w:r>
    </w:p>
    <w:p w:rsidR="00F46CE9" w:rsidRDefault="00F46CE9" w:rsidP="008C1361">
      <w:pPr>
        <w:jc w:val="both"/>
        <w:rPr>
          <w:b/>
        </w:rPr>
      </w:pPr>
    </w:p>
    <w:p w:rsidR="00F46CE9" w:rsidRDefault="00F46CE9" w:rsidP="00F46CE9">
      <w:pPr>
        <w:ind w:firstLine="708"/>
        <w:jc w:val="both"/>
        <w:rPr>
          <w:b/>
        </w:rPr>
      </w:pPr>
      <w:bookmarkStart w:id="2" w:name="_Hlk112224192"/>
      <w:r>
        <w:rPr>
          <w:b/>
        </w:rPr>
        <w:t>Общие требования</w:t>
      </w:r>
    </w:p>
    <w:p w:rsidR="00F46CE9" w:rsidRDefault="00F46CE9" w:rsidP="00F46CE9">
      <w:pPr>
        <w:jc w:val="both"/>
      </w:pPr>
      <w:bookmarkStart w:id="3" w:name="_Hlk112224843"/>
      <w:r>
        <w:t xml:space="preserve">- записи в </w:t>
      </w:r>
      <w:r w:rsidRPr="00862FFD">
        <w:t>Протокол</w:t>
      </w:r>
      <w:r>
        <w:t>е</w:t>
      </w:r>
      <w:r w:rsidRPr="00862FFD">
        <w:t xml:space="preserve"> </w:t>
      </w:r>
      <w:r>
        <w:t>должны быть четкими и разборчивыми;</w:t>
      </w:r>
    </w:p>
    <w:p w:rsidR="00F46CE9" w:rsidRDefault="00F46CE9" w:rsidP="00F46CE9">
      <w:pPr>
        <w:jc w:val="both"/>
      </w:pPr>
      <w:r>
        <w:t>- записи следует делать тщательно и на местах, которые указаны в учетной форме;</w:t>
      </w:r>
    </w:p>
    <w:p w:rsidR="00F46CE9" w:rsidRDefault="00F46CE9" w:rsidP="00F46CE9">
      <w:pPr>
        <w:jc w:val="both"/>
      </w:pPr>
      <w:r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:rsidR="00F46CE9" w:rsidRPr="009F19C7" w:rsidRDefault="00F46CE9" w:rsidP="00F46CE9">
      <w:pPr>
        <w:jc w:val="both"/>
        <w:rPr>
          <w:b/>
        </w:rPr>
      </w:pPr>
      <w:r>
        <w:t xml:space="preserve">- стирать написанное </w:t>
      </w:r>
      <w:r w:rsidRPr="009F19C7">
        <w:rPr>
          <w:b/>
        </w:rPr>
        <w:t>запрещается;</w:t>
      </w:r>
    </w:p>
    <w:p w:rsidR="00F46CE9" w:rsidRDefault="00F46CE9" w:rsidP="00F46CE9">
      <w:pPr>
        <w:jc w:val="both"/>
      </w:pPr>
      <w:r>
        <w:t>- подпись врача должна сопровождаться разборчивым написанием фамилии и инициалов.</w:t>
      </w:r>
    </w:p>
    <w:p w:rsidR="00F46CE9" w:rsidRDefault="00F46CE9" w:rsidP="00F46CE9">
      <w:pPr>
        <w:ind w:firstLine="708"/>
        <w:jc w:val="both"/>
      </w:pPr>
      <w:r w:rsidRPr="00862FFD">
        <w:t xml:space="preserve">Протокол </w:t>
      </w:r>
      <w:r>
        <w:t>вкладывается в Медицинскую карту стационарного больного и является составной частью последней.</w:t>
      </w:r>
      <w:r>
        <w:tab/>
      </w:r>
    </w:p>
    <w:bookmarkEnd w:id="2"/>
    <w:bookmarkEnd w:id="3"/>
    <w:p w:rsidR="00F46CE9" w:rsidRDefault="00F46CE9" w:rsidP="00F46CE9">
      <w:pPr>
        <w:jc w:val="both"/>
        <w:rPr>
          <w:b/>
        </w:rPr>
      </w:pPr>
    </w:p>
    <w:p w:rsidR="00F46CE9" w:rsidRDefault="00F46CE9" w:rsidP="00F46CE9">
      <w:pPr>
        <w:ind w:firstLine="708"/>
        <w:jc w:val="both"/>
        <w:rPr>
          <w:b/>
        </w:rPr>
      </w:pPr>
      <w:bookmarkStart w:id="4" w:name="_Hlk112224221"/>
      <w:r>
        <w:rPr>
          <w:b/>
        </w:rPr>
        <w:t xml:space="preserve">Порядок заполнения </w:t>
      </w:r>
      <w:r w:rsidRPr="00862FFD">
        <w:rPr>
          <w:b/>
        </w:rPr>
        <w:t>Протокол</w:t>
      </w:r>
      <w:r>
        <w:rPr>
          <w:b/>
        </w:rPr>
        <w:t>а</w:t>
      </w:r>
    </w:p>
    <w:bookmarkEnd w:id="4"/>
    <w:p w:rsidR="008C1361" w:rsidRDefault="008C1361" w:rsidP="005B2871">
      <w:pPr>
        <w:ind w:firstLine="708"/>
        <w:jc w:val="both"/>
      </w:pPr>
      <w:r>
        <w:t xml:space="preserve">В заполнении учетной формы принимают участие </w:t>
      </w:r>
      <w:r w:rsidR="00F46CE9" w:rsidRPr="00F910D7">
        <w:rPr>
          <w:b/>
        </w:rPr>
        <w:t>ТОЛЬКО!!!</w:t>
      </w:r>
      <w:r w:rsidR="00F46CE9">
        <w:t xml:space="preserve"> </w:t>
      </w:r>
      <w:r w:rsidR="0046676B">
        <w:t>Дежурный анестезиолог</w:t>
      </w:r>
      <w:r>
        <w:t>-реаниматолог.</w:t>
      </w:r>
    </w:p>
    <w:p w:rsidR="008C1361" w:rsidRDefault="008C1361" w:rsidP="005B2871">
      <w:pPr>
        <w:jc w:val="both"/>
      </w:pPr>
      <w:r>
        <w:rPr>
          <w:b/>
          <w:i/>
        </w:rPr>
        <w:t>Врач анестезиолог-реаниматолог</w:t>
      </w:r>
      <w:r w:rsidR="00F46CE9">
        <w:rPr>
          <w:b/>
          <w:i/>
        </w:rPr>
        <w:t>:</w:t>
      </w:r>
    </w:p>
    <w:p w:rsidR="008C1361" w:rsidRDefault="00F46CE9" w:rsidP="005B2871">
      <w:pPr>
        <w:jc w:val="both"/>
      </w:pPr>
      <w:r>
        <w:t xml:space="preserve">- </w:t>
      </w:r>
      <w:r w:rsidR="008C1361">
        <w:t>вносит необходимые данные (</w:t>
      </w:r>
      <w:r w:rsidR="008C1361" w:rsidRPr="00F46CE9">
        <w:rPr>
          <w:b/>
        </w:rPr>
        <w:t>дата, время</w:t>
      </w:r>
      <w:r w:rsidR="0046676B" w:rsidRPr="00F46CE9">
        <w:rPr>
          <w:b/>
        </w:rPr>
        <w:t>, отделение</w:t>
      </w:r>
      <w:r w:rsidR="008C1361">
        <w:t xml:space="preserve">), </w:t>
      </w:r>
      <w:r w:rsidR="0046676B">
        <w:t>затем детально</w:t>
      </w:r>
      <w:r w:rsidR="008C1361">
        <w:t xml:space="preserve"> и аккуратно </w:t>
      </w:r>
      <w:r w:rsidR="0046676B">
        <w:t>заполняет графы</w:t>
      </w:r>
      <w:r w:rsidR="008C1361">
        <w:t xml:space="preserve"> нижеследующих разделов:</w:t>
      </w:r>
    </w:p>
    <w:p w:rsidR="00F46CE9" w:rsidRDefault="00F46CE9" w:rsidP="005B2871">
      <w:pPr>
        <w:jc w:val="both"/>
      </w:pPr>
      <w:r>
        <w:rPr>
          <w:b/>
        </w:rPr>
        <w:t>у</w:t>
      </w:r>
      <w:r w:rsidR="008C1361" w:rsidRPr="00F46CE9">
        <w:rPr>
          <w:b/>
        </w:rPr>
        <w:t>казывает</w:t>
      </w:r>
      <w:r w:rsidR="008C1361">
        <w:t>:</w:t>
      </w:r>
      <w:r w:rsidR="002D397F">
        <w:t xml:space="preserve"> </w:t>
      </w:r>
    </w:p>
    <w:p w:rsidR="00F46CE9" w:rsidRDefault="0046676B" w:rsidP="005B2871">
      <w:pPr>
        <w:jc w:val="both"/>
      </w:pPr>
      <w:r>
        <w:t>- маршрутизаци</w:t>
      </w:r>
      <w:r w:rsidR="00F46CE9">
        <w:t>ю</w:t>
      </w:r>
      <w:r>
        <w:t xml:space="preserve"> пациента (из какого опер</w:t>
      </w:r>
      <w:r w:rsidR="00F46CE9">
        <w:t xml:space="preserve">ационного </w:t>
      </w:r>
      <w:r>
        <w:t>блока)</w:t>
      </w:r>
      <w:r w:rsidR="00F46CE9">
        <w:t>;</w:t>
      </w:r>
    </w:p>
    <w:p w:rsidR="008C1361" w:rsidRDefault="008C1361" w:rsidP="005B2871">
      <w:pPr>
        <w:jc w:val="both"/>
      </w:pPr>
      <w:r>
        <w:t>-</w:t>
      </w:r>
      <w:r w:rsidR="00962CBA">
        <w:t xml:space="preserve"> сопровождающ</w:t>
      </w:r>
      <w:r w:rsidR="00F46CE9">
        <w:t>его</w:t>
      </w:r>
      <w:r w:rsidR="00962CBA">
        <w:t xml:space="preserve"> анестезиолог</w:t>
      </w:r>
      <w:r w:rsidR="00F46CE9">
        <w:t>а;</w:t>
      </w:r>
    </w:p>
    <w:p w:rsidR="00962CBA" w:rsidRDefault="00F46CE9" w:rsidP="005B2871">
      <w:pPr>
        <w:jc w:val="both"/>
      </w:pPr>
      <w:r>
        <w:t>- о</w:t>
      </w:r>
      <w:r w:rsidR="0046676B">
        <w:t>бъективн</w:t>
      </w:r>
      <w:r>
        <w:t>ую</w:t>
      </w:r>
      <w:r w:rsidR="0046676B">
        <w:t xml:space="preserve"> </w:t>
      </w:r>
      <w:r w:rsidR="00962CBA">
        <w:t>оценк</w:t>
      </w:r>
      <w:r>
        <w:t>у</w:t>
      </w:r>
      <w:r w:rsidR="00962CBA">
        <w:t xml:space="preserve"> состояния кожных покровов и видимой слизистой </w:t>
      </w:r>
      <w:r w:rsidR="0046676B">
        <w:t>оболочки</w:t>
      </w:r>
      <w:r>
        <w:t>;</w:t>
      </w:r>
    </w:p>
    <w:p w:rsidR="00F46CE9" w:rsidRDefault="00F7031C" w:rsidP="005B2871">
      <w:pPr>
        <w:jc w:val="both"/>
      </w:pPr>
      <w:r>
        <w:t>-</w:t>
      </w:r>
      <w:r w:rsidR="00962CBA">
        <w:t xml:space="preserve"> модель дыхательного аппарата, используемого для </w:t>
      </w:r>
      <w:r w:rsidR="00E614AD">
        <w:t>респираторной поддержки</w:t>
      </w:r>
      <w:r w:rsidR="00962CBA">
        <w:t xml:space="preserve"> пациента</w:t>
      </w:r>
      <w:r w:rsidR="00F46CE9">
        <w:t>;</w:t>
      </w:r>
    </w:p>
    <w:p w:rsidR="00962CBA" w:rsidRDefault="00F7031C" w:rsidP="005B2871">
      <w:pPr>
        <w:jc w:val="both"/>
      </w:pPr>
      <w:r>
        <w:t>- а</w:t>
      </w:r>
      <w:r w:rsidR="00962CBA">
        <w:t>ппаратные настрой</w:t>
      </w:r>
      <w:r>
        <w:t>ки дыхательного аппарата</w:t>
      </w:r>
      <w:r w:rsidR="00F46CE9">
        <w:t>;</w:t>
      </w:r>
    </w:p>
    <w:p w:rsidR="008C1361" w:rsidRPr="00F46CE9" w:rsidRDefault="00F46CE9" w:rsidP="005B2871">
      <w:pPr>
        <w:jc w:val="both"/>
        <w:rPr>
          <w:b/>
        </w:rPr>
      </w:pPr>
      <w:r>
        <w:rPr>
          <w:b/>
        </w:rPr>
        <w:t>- о</w:t>
      </w:r>
      <w:r w:rsidR="008C1361" w:rsidRPr="00F46CE9">
        <w:rPr>
          <w:b/>
        </w:rPr>
        <w:t>ценк</w:t>
      </w:r>
      <w:r>
        <w:rPr>
          <w:b/>
        </w:rPr>
        <w:t>у</w:t>
      </w:r>
      <w:r w:rsidR="008C1361" w:rsidRPr="00F46CE9">
        <w:rPr>
          <w:b/>
        </w:rPr>
        <w:t xml:space="preserve"> объективного статуса</w:t>
      </w:r>
      <w:r w:rsidR="0046676B" w:rsidRPr="0046676B">
        <w:t xml:space="preserve"> по системам</w:t>
      </w:r>
      <w:r>
        <w:t>;</w:t>
      </w:r>
    </w:p>
    <w:p w:rsidR="00F7031C" w:rsidRPr="002D397F" w:rsidRDefault="00F46CE9" w:rsidP="005B2871">
      <w:pPr>
        <w:jc w:val="both"/>
      </w:pPr>
      <w:r>
        <w:rPr>
          <w:b/>
        </w:rPr>
        <w:t>- п</w:t>
      </w:r>
      <w:r w:rsidR="00F7031C" w:rsidRPr="00F46CE9">
        <w:rPr>
          <w:b/>
        </w:rPr>
        <w:t xml:space="preserve">ослеоперационный диагноз </w:t>
      </w:r>
      <w:r w:rsidR="002D397F" w:rsidRPr="00F46CE9">
        <w:rPr>
          <w:b/>
        </w:rPr>
        <w:t>–</w:t>
      </w:r>
      <w:r w:rsidR="00F7031C" w:rsidRPr="00F46CE9">
        <w:rPr>
          <w:b/>
        </w:rPr>
        <w:t xml:space="preserve"> </w:t>
      </w:r>
      <w:r w:rsidR="002D397F" w:rsidRPr="002D397F">
        <w:t>диагноз</w:t>
      </w:r>
      <w:r w:rsidR="002D397F">
        <w:t>,</w:t>
      </w:r>
      <w:r w:rsidR="002D397F" w:rsidRPr="002D397F">
        <w:t xml:space="preserve"> выставленный по окончанию оперативного вмешатель</w:t>
      </w:r>
      <w:r w:rsidR="002D397F">
        <w:t>ства</w:t>
      </w:r>
      <w:r>
        <w:t>;</w:t>
      </w:r>
    </w:p>
    <w:p w:rsidR="00F7031C" w:rsidRPr="00F7031C" w:rsidRDefault="00F46CE9" w:rsidP="005B2871">
      <w:pPr>
        <w:jc w:val="both"/>
      </w:pPr>
      <w:r>
        <w:rPr>
          <w:b/>
        </w:rPr>
        <w:t>- с</w:t>
      </w:r>
      <w:r w:rsidR="00F7031C" w:rsidRPr="00F46CE9">
        <w:rPr>
          <w:b/>
        </w:rPr>
        <w:t xml:space="preserve">опутствующий диагноз - </w:t>
      </w:r>
      <w:r w:rsidR="00F7031C" w:rsidRPr="00F7031C">
        <w:t xml:space="preserve">это нозологическая форма, которая </w:t>
      </w:r>
      <w:proofErr w:type="spellStart"/>
      <w:r w:rsidR="00F7031C" w:rsidRPr="00F7031C">
        <w:t>этиологически</w:t>
      </w:r>
      <w:proofErr w:type="spellEnd"/>
      <w:r w:rsidR="00F7031C" w:rsidRPr="00F7031C">
        <w:t xml:space="preserve"> и </w:t>
      </w:r>
      <w:proofErr w:type="spellStart"/>
      <w:r w:rsidR="00F7031C" w:rsidRPr="00F7031C">
        <w:t>патогенетически</w:t>
      </w:r>
      <w:proofErr w:type="spellEnd"/>
      <w:r w:rsidR="00F7031C" w:rsidRPr="00F7031C">
        <w:t xml:space="preserve"> не связана с основным заболеванием или его осложнениями</w:t>
      </w:r>
      <w:r>
        <w:t>;</w:t>
      </w:r>
    </w:p>
    <w:p w:rsidR="00F7031C" w:rsidRPr="00F46CE9" w:rsidRDefault="00F46CE9" w:rsidP="005B2871">
      <w:pPr>
        <w:jc w:val="both"/>
        <w:rPr>
          <w:b/>
        </w:rPr>
      </w:pPr>
      <w:r>
        <w:rPr>
          <w:b/>
        </w:rPr>
        <w:t>- о</w:t>
      </w:r>
      <w:r w:rsidR="00F7031C" w:rsidRPr="00F46CE9">
        <w:rPr>
          <w:b/>
        </w:rPr>
        <w:t>пераци</w:t>
      </w:r>
      <w:r>
        <w:rPr>
          <w:b/>
        </w:rPr>
        <w:t>ю</w:t>
      </w:r>
      <w:r w:rsidR="00F7031C" w:rsidRPr="00F46CE9">
        <w:rPr>
          <w:b/>
        </w:rPr>
        <w:t xml:space="preserve"> </w:t>
      </w:r>
      <w:r w:rsidR="00F7031C" w:rsidRPr="002D397F">
        <w:t>– название оперативного вмешательства</w:t>
      </w:r>
      <w:r>
        <w:t>;</w:t>
      </w:r>
    </w:p>
    <w:p w:rsidR="008C1361" w:rsidRDefault="00F46CE9" w:rsidP="005B2871">
      <w:pPr>
        <w:jc w:val="both"/>
      </w:pPr>
      <w:r>
        <w:rPr>
          <w:b/>
        </w:rPr>
        <w:t>- к</w:t>
      </w:r>
      <w:r w:rsidR="008C1361" w:rsidRPr="00F46CE9">
        <w:rPr>
          <w:b/>
        </w:rPr>
        <w:t>линический диагноз</w:t>
      </w:r>
      <w:r w:rsidR="008C1361">
        <w:t xml:space="preserve"> –</w:t>
      </w:r>
      <w:r w:rsidR="0046676B">
        <w:t xml:space="preserve"> диагноз, установленный пациенту</w:t>
      </w:r>
      <w:r w:rsidR="008C1361">
        <w:t xml:space="preserve"> на основании объективных данных, результатам лабораторно - инструментальных методов обследования и консультаций профильных специалистов</w:t>
      </w:r>
      <w:r>
        <w:t>;</w:t>
      </w:r>
    </w:p>
    <w:p w:rsidR="002D397F" w:rsidRDefault="00F46CE9" w:rsidP="005B2871">
      <w:pPr>
        <w:jc w:val="both"/>
      </w:pPr>
      <w:r>
        <w:rPr>
          <w:b/>
        </w:rPr>
        <w:t>- р</w:t>
      </w:r>
      <w:r w:rsidR="002D397F" w:rsidRPr="00F46CE9">
        <w:rPr>
          <w:b/>
        </w:rPr>
        <w:t>екомендации по ведению больного в раннем послеоперационном периоде в отделении реанимации</w:t>
      </w:r>
      <w:r>
        <w:rPr>
          <w:b/>
        </w:rPr>
        <w:t>;</w:t>
      </w:r>
    </w:p>
    <w:p w:rsidR="008C1361" w:rsidRPr="002E0083" w:rsidRDefault="00F46CE9" w:rsidP="005B2871">
      <w:pPr>
        <w:jc w:val="both"/>
      </w:pPr>
      <w:r>
        <w:t>- д</w:t>
      </w:r>
      <w:r w:rsidR="008C1361">
        <w:t>ополнительн</w:t>
      </w:r>
      <w:r>
        <w:t xml:space="preserve">ая информация </w:t>
      </w:r>
      <w:r w:rsidR="008C1361">
        <w:t>указыва</w:t>
      </w:r>
      <w:r>
        <w:t>е</w:t>
      </w:r>
      <w:r w:rsidR="008C1361">
        <w:t xml:space="preserve">тся в графе – </w:t>
      </w:r>
      <w:r>
        <w:t>«</w:t>
      </w:r>
      <w:r w:rsidR="008C1361" w:rsidRPr="00F46CE9">
        <w:rPr>
          <w:b/>
        </w:rPr>
        <w:t>Дополнительно</w:t>
      </w:r>
      <w:r>
        <w:rPr>
          <w:b/>
        </w:rPr>
        <w:t>»;</w:t>
      </w:r>
    </w:p>
    <w:p w:rsidR="008C1361" w:rsidRDefault="00F46CE9" w:rsidP="005B2871">
      <w:pPr>
        <w:jc w:val="both"/>
      </w:pPr>
      <w:r>
        <w:t xml:space="preserve">- </w:t>
      </w:r>
      <w:r w:rsidR="008C1361">
        <w:t>в отведенной графе указывает свою фамилию, инициалы и ставит личную подпись</w:t>
      </w:r>
      <w:r>
        <w:t>.</w:t>
      </w:r>
    </w:p>
    <w:p w:rsidR="00F46CE9" w:rsidRDefault="00F46CE9" w:rsidP="005B2871">
      <w:pPr>
        <w:jc w:val="both"/>
        <w:rPr>
          <w:b/>
        </w:rPr>
      </w:pPr>
    </w:p>
    <w:p w:rsidR="00B825B7" w:rsidRPr="008C1361" w:rsidRDefault="00182942" w:rsidP="005B2871">
      <w:pPr>
        <w:jc w:val="both"/>
      </w:pPr>
      <w:r w:rsidRPr="00F46CE9">
        <w:rPr>
          <w:b/>
        </w:rPr>
        <w:t>Срок хранени</w:t>
      </w:r>
      <w:r w:rsidR="00F46CE9" w:rsidRPr="00F46CE9">
        <w:rPr>
          <w:b/>
        </w:rPr>
        <w:t>я:</w:t>
      </w:r>
      <w:r w:rsidRPr="00F46CE9">
        <w:rPr>
          <w:b/>
        </w:rPr>
        <w:t xml:space="preserve"> 25 </w:t>
      </w:r>
      <w:r w:rsidR="00F46CE9" w:rsidRPr="00F46CE9">
        <w:rPr>
          <w:b/>
        </w:rPr>
        <w:t>лет</w:t>
      </w:r>
    </w:p>
    <w:sectPr w:rsidR="00B825B7" w:rsidRPr="008C1361" w:rsidSect="00F46CE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24EDF"/>
    <w:multiLevelType w:val="hybridMultilevel"/>
    <w:tmpl w:val="405A19A6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361"/>
    <w:rsid w:val="000A79B2"/>
    <w:rsid w:val="00175C37"/>
    <w:rsid w:val="00182942"/>
    <w:rsid w:val="00182D69"/>
    <w:rsid w:val="002D397F"/>
    <w:rsid w:val="0039702D"/>
    <w:rsid w:val="0046676B"/>
    <w:rsid w:val="004D3F07"/>
    <w:rsid w:val="005B2871"/>
    <w:rsid w:val="006312CC"/>
    <w:rsid w:val="00714E0F"/>
    <w:rsid w:val="00717E29"/>
    <w:rsid w:val="00801B62"/>
    <w:rsid w:val="00876034"/>
    <w:rsid w:val="008C1361"/>
    <w:rsid w:val="00962CBA"/>
    <w:rsid w:val="009F19C7"/>
    <w:rsid w:val="00A33893"/>
    <w:rsid w:val="00B825B7"/>
    <w:rsid w:val="00E614AD"/>
    <w:rsid w:val="00F46CE9"/>
    <w:rsid w:val="00F7031C"/>
    <w:rsid w:val="00FD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3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3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 Нюгай</dc:creator>
  <cp:keywords/>
  <dc:description/>
  <cp:lastModifiedBy>Венера</cp:lastModifiedBy>
  <cp:revision>12</cp:revision>
  <cp:lastPrinted>2022-11-21T07:49:00Z</cp:lastPrinted>
  <dcterms:created xsi:type="dcterms:W3CDTF">2022-08-24T03:24:00Z</dcterms:created>
  <dcterms:modified xsi:type="dcterms:W3CDTF">2022-11-21T07:50:00Z</dcterms:modified>
</cp:coreProperties>
</file>